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22"/>
        <w:gridCol w:w="2628"/>
        <w:gridCol w:w="581"/>
        <w:gridCol w:w="830"/>
        <w:gridCol w:w="874"/>
        <w:gridCol w:w="1241"/>
        <w:gridCol w:w="1037"/>
        <w:gridCol w:w="1184"/>
        <w:gridCol w:w="432"/>
      </w:tblGrid>
      <w:tr w14:paraId="411D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338E7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b/>
                <w:sz w:val="18"/>
                <w:szCs w:val="18"/>
                <w:u w:val="single"/>
              </w:rPr>
              <w:t xml:space="preserve"> FYJC/Q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>T-490-19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  <w:lang w:val="en-US" w:eastAsia="zh-CN"/>
              </w:rPr>
              <w:t>-01</w:t>
            </w:r>
            <w:r>
              <w:rPr>
                <w:rFonts w:ascii="宋体" w:hAnsi="宋体" w:eastAsia="宋体" w:cs="宋体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17C970CE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sz w:val="36"/>
                <w:szCs w:val="36"/>
                <w:lang w:val="en-US" w:eastAsia="zh-CN"/>
              </w:rPr>
              <w:t>电线电缆检测</w:t>
            </w: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委托检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测协议书</w:t>
            </w:r>
          </w:p>
          <w:p w14:paraId="07511809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2158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788AA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委托单编号：                               任务单编号：</w:t>
            </w:r>
          </w:p>
        </w:tc>
      </w:tr>
      <w:tr w14:paraId="225D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526" w:type="dxa"/>
            <w:vAlign w:val="center"/>
          </w:tcPr>
          <w:p w14:paraId="0D6ABB0D">
            <w:pPr>
              <w:jc w:val="distribute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工程监督注册号</w:t>
            </w:r>
          </w:p>
        </w:tc>
        <w:tc>
          <w:tcPr>
            <w:tcW w:w="5635" w:type="dxa"/>
            <w:gridSpan w:val="5"/>
            <w:vAlign w:val="center"/>
          </w:tcPr>
          <w:p w14:paraId="218EF14C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2E4767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账  号</w:t>
            </w:r>
          </w:p>
        </w:tc>
        <w:tc>
          <w:tcPr>
            <w:tcW w:w="2221" w:type="dxa"/>
            <w:gridSpan w:val="2"/>
            <w:vAlign w:val="center"/>
          </w:tcPr>
          <w:p w14:paraId="05B20F9B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0"/>
      <w:permEnd w:id="1"/>
      <w:tr w14:paraId="2F5D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526" w:type="dxa"/>
            <w:vAlign w:val="center"/>
          </w:tcPr>
          <w:p w14:paraId="5E0B00AC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097" w:type="dxa"/>
            <w:gridSpan w:val="8"/>
            <w:vAlign w:val="center"/>
          </w:tcPr>
          <w:p w14:paraId="60AD89D3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2"/>
      <w:tr w14:paraId="6516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526" w:type="dxa"/>
            <w:vAlign w:val="center"/>
          </w:tcPr>
          <w:p w14:paraId="79E71F3B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097" w:type="dxa"/>
            <w:gridSpan w:val="8"/>
            <w:vAlign w:val="center"/>
          </w:tcPr>
          <w:p w14:paraId="21A69204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3"/>
      <w:tr w14:paraId="2B8A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526" w:type="dxa"/>
            <w:vAlign w:val="center"/>
          </w:tcPr>
          <w:p w14:paraId="69097E3E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097" w:type="dxa"/>
            <w:gridSpan w:val="8"/>
            <w:vAlign w:val="center"/>
          </w:tcPr>
          <w:p w14:paraId="1F73C955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4"/>
      <w:tr w14:paraId="2762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526" w:type="dxa"/>
            <w:vAlign w:val="center"/>
          </w:tcPr>
          <w:p w14:paraId="690E4B40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097" w:type="dxa"/>
            <w:gridSpan w:val="8"/>
            <w:vAlign w:val="center"/>
          </w:tcPr>
          <w:p w14:paraId="31F17A99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5"/>
      <w:tr w14:paraId="71A8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526" w:type="dxa"/>
            <w:vAlign w:val="center"/>
          </w:tcPr>
          <w:p w14:paraId="29384BA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097" w:type="dxa"/>
            <w:gridSpan w:val="8"/>
            <w:vAlign w:val="center"/>
          </w:tcPr>
          <w:p w14:paraId="40D775C1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6"/>
      <w:tr w14:paraId="6569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32" w:type="dxa"/>
          <w:trHeight w:val="397" w:hRule="atLeast"/>
        </w:trPr>
        <w:tc>
          <w:tcPr>
            <w:tcW w:w="1526" w:type="dxa"/>
            <w:vAlign w:val="center"/>
          </w:tcPr>
          <w:p w14:paraId="023A98A0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3931" w:type="dxa"/>
            <w:gridSpan w:val="3"/>
            <w:vAlign w:val="center"/>
          </w:tcPr>
          <w:p w14:paraId="7F4F40C1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0130B50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址</w:t>
            </w:r>
          </w:p>
        </w:tc>
        <w:tc>
          <w:tcPr>
            <w:tcW w:w="3462" w:type="dxa"/>
            <w:gridSpan w:val="3"/>
            <w:vAlign w:val="center"/>
          </w:tcPr>
          <w:p w14:paraId="66AC02AF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7"/>
      <w:permEnd w:id="8"/>
      <w:tr w14:paraId="66FE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32" w:type="dxa"/>
          <w:trHeight w:val="397" w:hRule="atLeast"/>
        </w:trPr>
        <w:tc>
          <w:tcPr>
            <w:tcW w:w="1526" w:type="dxa"/>
            <w:vAlign w:val="center"/>
          </w:tcPr>
          <w:p w14:paraId="19686816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097" w:type="dxa"/>
            <w:gridSpan w:val="8"/>
            <w:vAlign w:val="center"/>
          </w:tcPr>
          <w:p w14:paraId="09B39E99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自取 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□邮寄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其他</w:t>
            </w:r>
          </w:p>
        </w:tc>
      </w:tr>
      <w:tr w14:paraId="58C1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283" w:hRule="atLeast"/>
        </w:trPr>
        <w:tc>
          <w:tcPr>
            <w:tcW w:w="1526" w:type="dxa"/>
            <w:vAlign w:val="center"/>
          </w:tcPr>
          <w:p w14:paraId="0FFDB301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097" w:type="dxa"/>
            <w:gridSpan w:val="8"/>
            <w:vAlign w:val="center"/>
          </w:tcPr>
          <w:p w14:paraId="23527EF7">
            <w:pPr>
              <w:jc w:val="lef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18"/>
                <w:szCs w:val="18"/>
              </w:rPr>
              <w:t>委托方自行取回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需取回的已检样品本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公司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自检测完成后保留1个月，逾期未取样品由本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公司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处理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18"/>
                <w:szCs w:val="18"/>
              </w:rPr>
              <w:t>委托检测单位处理</w:t>
            </w:r>
          </w:p>
        </w:tc>
      </w:tr>
      <w:tr w14:paraId="3771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526" w:type="dxa"/>
            <w:vAlign w:val="center"/>
          </w:tcPr>
          <w:p w14:paraId="5962BCF6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3931" w:type="dxa"/>
            <w:gridSpan w:val="3"/>
            <w:vAlign w:val="center"/>
          </w:tcPr>
          <w:p w14:paraId="35401414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06E27228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联 系 电 话</w:t>
            </w:r>
          </w:p>
        </w:tc>
        <w:tc>
          <w:tcPr>
            <w:tcW w:w="3462" w:type="dxa"/>
            <w:gridSpan w:val="3"/>
            <w:vAlign w:val="center"/>
          </w:tcPr>
          <w:p w14:paraId="76362FDE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9"/>
      <w:permEnd w:id="10"/>
      <w:tr w14:paraId="4357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32" w:type="dxa"/>
          <w:trHeight w:val="394" w:hRule="atLeast"/>
        </w:trPr>
        <w:tc>
          <w:tcPr>
            <w:tcW w:w="1526" w:type="dxa"/>
            <w:vAlign w:val="center"/>
          </w:tcPr>
          <w:p w14:paraId="2723D507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permStart w:id="11" w:edGrp="everyone" w:colFirst="1" w:colLast="1"/>
            <w:permStart w:id="12" w:edGrp="everyone" w:colFirst="3" w:colLast="3"/>
            <w:permStart w:id="13" w:edGrp="everyone" w:colFirst="5" w:colLast="5"/>
            <w:r>
              <w:rPr>
                <w:rFonts w:hint="eastAsia"/>
                <w:b/>
                <w:bCs/>
                <w:sz w:val="18"/>
                <w:szCs w:val="18"/>
              </w:rPr>
              <w:t>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号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格</w:t>
            </w:r>
          </w:p>
        </w:tc>
        <w:tc>
          <w:tcPr>
            <w:tcW w:w="3931" w:type="dxa"/>
            <w:gridSpan w:val="3"/>
            <w:vAlign w:val="center"/>
          </w:tcPr>
          <w:p w14:paraId="573E2EBF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1B08FC5E">
            <w:pPr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额定电压</w:t>
            </w:r>
          </w:p>
        </w:tc>
        <w:tc>
          <w:tcPr>
            <w:tcW w:w="1241" w:type="dxa"/>
            <w:vAlign w:val="center"/>
          </w:tcPr>
          <w:p w14:paraId="0B17CC1F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14:paraId="39808962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颜 色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437735B">
            <w:pPr>
              <w:rPr>
                <w:rFonts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permEnd w:id="11"/>
      <w:permEnd w:id="12"/>
      <w:permEnd w:id="13"/>
      <w:tr w14:paraId="4554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412" w:hRule="atLeast"/>
        </w:trPr>
        <w:tc>
          <w:tcPr>
            <w:tcW w:w="1526" w:type="dxa"/>
            <w:vAlign w:val="center"/>
          </w:tcPr>
          <w:p w14:paraId="2B2429B5">
            <w:pPr>
              <w:jc w:val="center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permStart w:id="14" w:edGrp="everyone" w:colFirst="1" w:colLast="1"/>
            <w:permStart w:id="15" w:edGrp="everyone" w:colFirst="3" w:colLast="3"/>
            <w:permStart w:id="16" w:edGrp="everyone" w:colFirst="5" w:colLast="5"/>
            <w:r>
              <w:rPr>
                <w:rFonts w:hint="eastAsia"/>
                <w:b/>
                <w:bCs/>
                <w:sz w:val="18"/>
                <w:szCs w:val="18"/>
              </w:rPr>
              <w:t>生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产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厂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家</w:t>
            </w:r>
          </w:p>
        </w:tc>
        <w:tc>
          <w:tcPr>
            <w:tcW w:w="3931" w:type="dxa"/>
            <w:gridSpan w:val="3"/>
            <w:vAlign w:val="center"/>
          </w:tcPr>
          <w:p w14:paraId="2C48E496">
            <w:pPr>
              <w:jc w:val="left"/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1BEAA32E">
            <w:pPr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芯 数</w:t>
            </w:r>
          </w:p>
        </w:tc>
        <w:tc>
          <w:tcPr>
            <w:tcW w:w="1241" w:type="dxa"/>
            <w:vAlign w:val="center"/>
          </w:tcPr>
          <w:p w14:paraId="20065695">
            <w:pP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698A4F71">
            <w:pPr>
              <w:jc w:val="center"/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>组 数</w:t>
            </w:r>
          </w:p>
        </w:tc>
        <w:tc>
          <w:tcPr>
            <w:tcW w:w="1184" w:type="dxa"/>
            <w:vAlign w:val="center"/>
          </w:tcPr>
          <w:p w14:paraId="5C0545BF">
            <w:pP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</w:p>
        </w:tc>
      </w:tr>
      <w:permEnd w:id="14"/>
      <w:permEnd w:id="15"/>
      <w:permEnd w:id="16"/>
      <w:tr w14:paraId="6658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690" w:hRule="atLeast"/>
        </w:trPr>
        <w:tc>
          <w:tcPr>
            <w:tcW w:w="2248" w:type="dxa"/>
            <w:gridSpan w:val="2"/>
            <w:vAlign w:val="center"/>
          </w:tcPr>
          <w:p w14:paraId="2170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宋体" w:hAnsi="宋体" w:eastAsiaTheme="minorEastAsia"/>
                <w:b/>
                <w:bCs/>
                <w:sz w:val="15"/>
                <w:szCs w:val="15"/>
                <w:lang w:val="en-US" w:eastAsia="zh-CN"/>
              </w:rPr>
            </w:pPr>
            <w:permStart w:id="17" w:edGrp="everyone"/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□</w:t>
            </w:r>
            <w:permEnd w:id="17"/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 xml:space="preserve"> GB/T 5023.3-2008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sz w:val="16"/>
                <w:szCs w:val="16"/>
                <w:lang w:val="en-US" w:eastAsia="zh-CN"/>
              </w:rPr>
              <w:t>BV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）</w:t>
            </w:r>
          </w:p>
          <w:p w14:paraId="7824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Theme="minorEastAsia"/>
                <w:b/>
                <w:bCs/>
                <w:sz w:val="15"/>
                <w:szCs w:val="15"/>
                <w:lang w:eastAsia="zh-CN"/>
              </w:rPr>
            </w:pPr>
            <w:permStart w:id="18" w:edGrp="everyone"/>
            <w:r>
              <w:rPr>
                <w:rFonts w:hint="eastAsia" w:ascii="宋体" w:hAnsi="宋体"/>
                <w:b/>
                <w:bCs/>
                <w:sz w:val="15"/>
                <w:szCs w:val="15"/>
                <w:lang w:val="de-DE"/>
              </w:rPr>
              <w:t>□</w:t>
            </w:r>
            <w:permEnd w:id="18"/>
            <w:r>
              <w:rPr>
                <w:rFonts w:hint="eastAsia" w:ascii="宋体" w:hAnsi="宋体"/>
                <w:b/>
                <w:bCs/>
                <w:sz w:val="15"/>
                <w:szCs w:val="15"/>
                <w:lang w:val="de-DE"/>
              </w:rPr>
              <w:t xml:space="preserve"> JB/T 8734.3-2016 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de-DE" w:eastAsia="zh-CN"/>
              </w:rPr>
              <w:t>（</w:t>
            </w:r>
            <w:r>
              <w:rPr>
                <w:rFonts w:hint="eastAsia" w:ascii="宋体" w:hAnsi="宋体"/>
                <w:sz w:val="16"/>
                <w:szCs w:val="16"/>
                <w:lang w:val="en-US" w:eastAsia="zh-CN"/>
              </w:rPr>
              <w:t>RVS</w:t>
            </w:r>
            <w:r>
              <w:rPr>
                <w:rFonts w:hint="eastAsia" w:ascii="宋体" w:hAnsi="宋体"/>
                <w:b/>
                <w:bCs/>
                <w:sz w:val="16"/>
                <w:szCs w:val="16"/>
                <w:lang w:eastAsia="zh-CN"/>
              </w:rPr>
              <w:t>）</w:t>
            </w:r>
          </w:p>
          <w:p w14:paraId="58D6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Calibri" w:hAnsi="Calibri" w:cs="Times New Roman" w:eastAsiaTheme="minorEastAsia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permStart w:id="19" w:edGrp="everyone"/>
            <w:r>
              <w:rPr>
                <w:rFonts w:hint="eastAsia" w:ascii="宋体" w:hAnsi="宋体"/>
                <w:b/>
                <w:bCs/>
                <w:sz w:val="15"/>
                <w:szCs w:val="15"/>
                <w:lang w:val="de-DE"/>
              </w:rPr>
              <w:t>□</w:t>
            </w:r>
            <w:permEnd w:id="19"/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 xml:space="preserve">  </w:t>
            </w:r>
            <w:permStart w:id="20" w:edGrp="everyone"/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 xml:space="preserve"> </w:t>
            </w:r>
            <w:permEnd w:id="20"/>
          </w:p>
        </w:tc>
        <w:tc>
          <w:tcPr>
            <w:tcW w:w="8375" w:type="dxa"/>
            <w:gridSpan w:val="7"/>
            <w:vAlign w:val="center"/>
          </w:tcPr>
          <w:p w14:paraId="1673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/>
                <w:b/>
                <w:bCs/>
                <w:sz w:val="16"/>
                <w:szCs w:val="16"/>
              </w:rPr>
            </w:pPr>
            <w:permStart w:id="21" w:edGrp="everyone"/>
            <w:r>
              <w:rPr>
                <w:rFonts w:hint="eastAsia" w:ascii="宋体"/>
                <w:b/>
                <w:bCs/>
                <w:sz w:val="16"/>
                <w:szCs w:val="16"/>
              </w:rPr>
              <w:t>□</w:t>
            </w:r>
            <w:permEnd w:id="21"/>
            <w:r>
              <w:rPr>
                <w:rFonts w:hint="eastAsia" w:ascii="宋体"/>
                <w:b/>
                <w:bCs/>
                <w:sz w:val="16"/>
                <w:szCs w:val="16"/>
              </w:rPr>
              <w:t>常规性能</w:t>
            </w:r>
            <w:r>
              <w:rPr>
                <w:rFonts w:hint="eastAsia" w:ascii="宋体"/>
                <w:b/>
                <w:bCs/>
                <w:sz w:val="16"/>
                <w:szCs w:val="16"/>
                <w:lang w:eastAsia="zh-CN"/>
              </w:rPr>
              <w:t>【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20℃环境下导体电阻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70℃环境下绝缘电阻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印刷标志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绝缘厚度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绝缘最薄点厚度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抗张强度变化率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老化后断裂伸长率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老化后抗张强度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老化前断裂伸长率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老化前抗张强度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耐压试验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伸长率变化率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外形尺寸</w:t>
            </w:r>
            <w:r>
              <w:rPr>
                <w:rFonts w:hint="eastAsia" w:ascii="宋体"/>
                <w:b/>
                <w:bCs/>
                <w:sz w:val="16"/>
                <w:szCs w:val="16"/>
                <w:lang w:eastAsia="zh-CN"/>
              </w:rPr>
              <w:t>】</w:t>
            </w:r>
            <w:r>
              <w:rPr>
                <w:rFonts w:hint="eastAsia" w:ascii="宋体"/>
                <w:b/>
                <w:bCs/>
                <w:sz w:val="16"/>
                <w:szCs w:val="16"/>
              </w:rPr>
              <w:t xml:space="preserve">    </w:t>
            </w:r>
          </w:p>
          <w:p w14:paraId="3985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Calibri" w:hAnsi="Calibri" w:cs="Times New Roman" w:eastAsiaTheme="minorEastAsia"/>
                <w:b/>
                <w:sz w:val="18"/>
                <w:szCs w:val="18"/>
                <w:lang w:val="en-US" w:eastAsia="zh-CN"/>
              </w:rPr>
            </w:pPr>
            <w:permStart w:id="22" w:edGrp="everyone"/>
            <w:r>
              <w:rPr>
                <w:rFonts w:hint="eastAsia" w:ascii="宋体"/>
                <w:b/>
                <w:bCs/>
                <w:sz w:val="16"/>
                <w:szCs w:val="16"/>
                <w:lang w:eastAsia="zh-CN"/>
              </w:rPr>
              <w:t>□</w:t>
            </w:r>
            <w:permEnd w:id="22"/>
            <w:r>
              <w:rPr>
                <w:rFonts w:hint="eastAsia" w:ascii="宋体"/>
                <w:b/>
                <w:bCs/>
                <w:sz w:val="16"/>
                <w:szCs w:val="16"/>
              </w:rPr>
              <w:t>垂直燃烧</w:t>
            </w:r>
            <w:r>
              <w:rPr>
                <w:rFonts w:hint="eastAsia" w:ascii="宋体"/>
                <w:b/>
                <w:bCs/>
                <w:sz w:val="16"/>
                <w:szCs w:val="16"/>
                <w:lang w:eastAsia="zh-CN"/>
              </w:rPr>
              <w:t>（不延燃）</w:t>
            </w:r>
            <w:r>
              <w:rPr>
                <w:rFonts w:hint="eastAsia" w:ascii="宋体"/>
                <w:b/>
                <w:bCs/>
                <w:sz w:val="16"/>
                <w:szCs w:val="16"/>
              </w:rPr>
              <w:t xml:space="preserve">   </w:t>
            </w:r>
            <w:permStart w:id="23" w:edGrp="everyone"/>
            <w:r>
              <w:rPr>
                <w:rFonts w:hint="eastAsia" w:ascii="宋体"/>
                <w:b/>
                <w:bCs/>
                <w:sz w:val="16"/>
                <w:szCs w:val="16"/>
              </w:rPr>
              <w:t>□</w:t>
            </w:r>
            <w:permEnd w:id="23"/>
            <w:r>
              <w:rPr>
                <w:rFonts w:hint="eastAsia" w:ascii="宋体"/>
                <w:b/>
                <w:bCs/>
                <w:sz w:val="16"/>
                <w:szCs w:val="16"/>
              </w:rPr>
              <w:t>其它：</w:t>
            </w:r>
            <w:permStart w:id="24" w:edGrp="everyone"/>
            <w:r>
              <w:rPr>
                <w:rFonts w:hint="eastAsia" w:ascii="宋体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permEnd w:id="24"/>
          </w:p>
        </w:tc>
      </w:tr>
      <w:tr w14:paraId="19E1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728" w:hRule="atLeast"/>
        </w:trPr>
        <w:tc>
          <w:tcPr>
            <w:tcW w:w="2248" w:type="dxa"/>
            <w:gridSpan w:val="2"/>
            <w:shd w:val="clear" w:color="auto" w:fill="auto"/>
            <w:vAlign w:val="center"/>
          </w:tcPr>
          <w:p w14:paraId="4BA03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Theme="minorEastAsia"/>
                <w:b/>
                <w:bCs/>
                <w:sz w:val="15"/>
                <w:szCs w:val="15"/>
                <w:lang w:eastAsia="zh-CN"/>
              </w:rPr>
            </w:pPr>
            <w:permStart w:id="25" w:edGrp="everyone"/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□</w:t>
            </w:r>
            <w:permEnd w:id="25"/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 xml:space="preserve"> JB/T 10491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-2022（</w:t>
            </w:r>
            <w:r>
              <w:rPr>
                <w:rFonts w:hint="eastAsia" w:ascii="宋体" w:hAnsi="宋体"/>
                <w:b w:val="0"/>
                <w:bCs w:val="0"/>
                <w:sz w:val="15"/>
                <w:szCs w:val="15"/>
                <w:lang w:val="en-US" w:eastAsia="zh-CN"/>
              </w:rPr>
              <w:t>BYJ、RYJ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）</w:t>
            </w:r>
          </w:p>
          <w:p w14:paraId="3E8A6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宋体" w:hAnsi="宋体" w:eastAsiaTheme="minorEastAsia" w:cstheme="minorBidi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permStart w:id="26" w:edGrp="everyone"/>
            <w:r>
              <w:rPr>
                <w:rFonts w:hint="eastAsia" w:ascii="宋体" w:hAnsi="宋体"/>
                <w:b/>
                <w:bCs/>
                <w:sz w:val="15"/>
                <w:szCs w:val="15"/>
                <w:lang w:val="de-DE"/>
              </w:rPr>
              <w:t>□</w:t>
            </w:r>
            <w:permEnd w:id="26"/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 xml:space="preserve">  </w:t>
            </w:r>
            <w:permStart w:id="27" w:edGrp="everyone"/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 xml:space="preserve"> </w:t>
            </w:r>
            <w:permEnd w:id="27"/>
          </w:p>
        </w:tc>
        <w:tc>
          <w:tcPr>
            <w:tcW w:w="8375" w:type="dxa"/>
            <w:gridSpan w:val="7"/>
            <w:shd w:val="clear" w:color="auto" w:fill="auto"/>
            <w:vAlign w:val="center"/>
          </w:tcPr>
          <w:p w14:paraId="07BA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/>
                <w:sz w:val="16"/>
                <w:szCs w:val="16"/>
              </w:rPr>
            </w:pPr>
            <w:permStart w:id="28" w:edGrp="everyone"/>
            <w:r>
              <w:rPr>
                <w:rFonts w:hint="eastAsia" w:ascii="宋体"/>
                <w:b/>
                <w:bCs/>
                <w:sz w:val="16"/>
                <w:szCs w:val="16"/>
              </w:rPr>
              <w:t>□</w:t>
            </w:r>
            <w:permEnd w:id="28"/>
            <w:r>
              <w:rPr>
                <w:rFonts w:hint="eastAsia" w:ascii="宋体"/>
                <w:b/>
                <w:bCs/>
                <w:sz w:val="16"/>
                <w:szCs w:val="16"/>
              </w:rPr>
              <w:t>常规性能</w:t>
            </w:r>
            <w:r>
              <w:rPr>
                <w:rFonts w:hint="eastAsia" w:ascii="宋体"/>
                <w:b/>
                <w:bCs/>
                <w:sz w:val="16"/>
                <w:szCs w:val="16"/>
                <w:lang w:eastAsia="zh-CN"/>
              </w:rPr>
              <w:t>【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颜色及标志的耐擦性 、厚度及外形尺寸测量、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val="en-US" w:eastAsia="zh-CN"/>
              </w:rPr>
              <w:t>老化前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抗张强度、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val="en-US" w:eastAsia="zh-CN"/>
              </w:rPr>
              <w:t>老化前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断裂伸长率、老化后抗张强度及变化率 、老化后断裂伸长率及变化率、导体电阻、电压试验</w:t>
            </w:r>
            <w:r>
              <w:rPr>
                <w:rFonts w:hint="eastAsia" w:ascii="宋体"/>
                <w:sz w:val="16"/>
                <w:szCs w:val="16"/>
                <w:lang w:eastAsia="zh-CN"/>
              </w:rPr>
              <w:t>】</w:t>
            </w:r>
            <w:r>
              <w:rPr>
                <w:rFonts w:hint="eastAsia" w:ascii="宋体"/>
                <w:sz w:val="16"/>
                <w:szCs w:val="16"/>
              </w:rPr>
              <w:t xml:space="preserve">      </w:t>
            </w:r>
          </w:p>
          <w:p w14:paraId="1B4F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permStart w:id="29" w:edGrp="everyone"/>
            <w:r>
              <w:rPr>
                <w:rFonts w:hint="eastAsia" w:ascii="宋体"/>
                <w:b/>
                <w:bCs/>
                <w:sz w:val="16"/>
                <w:szCs w:val="16"/>
                <w:lang w:eastAsia="zh-CN"/>
              </w:rPr>
              <w:t>□</w:t>
            </w:r>
            <w:permEnd w:id="29"/>
            <w:r>
              <w:rPr>
                <w:rFonts w:hint="eastAsia" w:ascii="宋体"/>
                <w:b/>
                <w:bCs/>
                <w:sz w:val="16"/>
                <w:szCs w:val="16"/>
              </w:rPr>
              <w:t>垂直燃烧</w:t>
            </w:r>
            <w:r>
              <w:rPr>
                <w:rFonts w:hint="eastAsia" w:ascii="宋体"/>
                <w:b/>
                <w:bCs/>
                <w:sz w:val="16"/>
                <w:szCs w:val="16"/>
                <w:lang w:eastAsia="zh-CN"/>
              </w:rPr>
              <w:t>（不延燃）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16"/>
                <w:szCs w:val="16"/>
              </w:rPr>
              <w:t xml:space="preserve"> </w:t>
            </w:r>
            <w:permStart w:id="30" w:edGrp="everyone"/>
            <w:r>
              <w:rPr>
                <w:rFonts w:hint="eastAsia" w:ascii="宋体"/>
                <w:b/>
                <w:bCs/>
                <w:sz w:val="16"/>
                <w:szCs w:val="16"/>
              </w:rPr>
              <w:t>□</w:t>
            </w:r>
            <w:permEnd w:id="30"/>
            <w:r>
              <w:rPr>
                <w:rFonts w:hint="eastAsia" w:ascii="宋体"/>
                <w:b/>
                <w:bCs/>
                <w:sz w:val="16"/>
                <w:szCs w:val="16"/>
              </w:rPr>
              <w:t>其它：</w:t>
            </w:r>
            <w:permStart w:id="31" w:edGrp="everyone"/>
            <w:r>
              <w:rPr>
                <w:rFonts w:hint="eastAsia" w:ascii="宋体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permEnd w:id="31"/>
          </w:p>
        </w:tc>
      </w:tr>
      <w:tr w14:paraId="37BB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890" w:hRule="atLeast"/>
        </w:trPr>
        <w:tc>
          <w:tcPr>
            <w:tcW w:w="2248" w:type="dxa"/>
            <w:gridSpan w:val="2"/>
            <w:shd w:val="clear" w:color="auto" w:fill="auto"/>
            <w:vAlign w:val="center"/>
          </w:tcPr>
          <w:p w14:paraId="0130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Theme="minorEastAsia"/>
                <w:b/>
                <w:bCs/>
                <w:sz w:val="15"/>
                <w:szCs w:val="15"/>
                <w:lang w:val="de-DE" w:eastAsia="zh-CN"/>
              </w:rPr>
            </w:pPr>
            <w:permStart w:id="32" w:edGrp="everyone"/>
            <w:r>
              <w:rPr>
                <w:rFonts w:hint="eastAsia" w:ascii="宋体" w:hAnsi="宋体"/>
                <w:b/>
                <w:bCs/>
                <w:sz w:val="15"/>
                <w:szCs w:val="15"/>
                <w:lang w:val="de-DE"/>
              </w:rPr>
              <w:t>□</w:t>
            </w:r>
            <w:permEnd w:id="32"/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de-DE"/>
              </w:rPr>
              <w:t>GB/T 5023.5-2008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de-DE" w:eastAsia="zh-CN"/>
              </w:rPr>
              <w:t>（</w:t>
            </w:r>
            <w:r>
              <w:rPr>
                <w:rFonts w:hint="eastAsia" w:ascii="宋体" w:hAnsi="宋体"/>
                <w:sz w:val="16"/>
                <w:szCs w:val="16"/>
                <w:lang w:val="de-DE"/>
              </w:rPr>
              <w:t>RVV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de-DE" w:eastAsia="zh-CN"/>
              </w:rPr>
              <w:t>）</w:t>
            </w:r>
          </w:p>
          <w:p w14:paraId="05C5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Theme="minorEastAsia"/>
                <w:b/>
                <w:bCs/>
                <w:sz w:val="15"/>
                <w:szCs w:val="15"/>
                <w:lang w:val="de-DE" w:eastAsia="zh-CN"/>
              </w:rPr>
            </w:pPr>
            <w:permStart w:id="33" w:edGrp="everyone"/>
            <w:r>
              <w:rPr>
                <w:rFonts w:hint="eastAsia" w:ascii="宋体" w:hAnsi="宋体"/>
                <w:b/>
                <w:bCs/>
                <w:sz w:val="15"/>
                <w:szCs w:val="15"/>
                <w:lang w:val="de-DE"/>
              </w:rPr>
              <w:t>□</w:t>
            </w:r>
            <w:permEnd w:id="33"/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de-DE"/>
              </w:rPr>
              <w:t>JB/T 8734.3-2016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de-DE" w:eastAsia="zh-CN"/>
              </w:rPr>
              <w:t>（</w:t>
            </w:r>
            <w:r>
              <w:rPr>
                <w:rFonts w:hint="eastAsia" w:ascii="宋体" w:hAnsi="宋体"/>
                <w:sz w:val="16"/>
                <w:szCs w:val="16"/>
                <w:lang w:val="de-DE"/>
              </w:rPr>
              <w:t>RVV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de-DE" w:eastAsia="zh-CN"/>
              </w:rPr>
              <w:t>）</w:t>
            </w:r>
          </w:p>
          <w:p w14:paraId="6A97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15"/>
                <w:szCs w:val="15"/>
                <w:lang w:val="de-DE"/>
              </w:rPr>
            </w:pPr>
            <w:permStart w:id="34" w:edGrp="everyone"/>
            <w:r>
              <w:rPr>
                <w:rFonts w:hint="eastAsia" w:ascii="宋体" w:hAnsi="宋体"/>
                <w:b/>
                <w:bCs/>
                <w:sz w:val="15"/>
                <w:szCs w:val="15"/>
                <w:lang w:val="de-DE"/>
              </w:rPr>
              <w:t>□</w:t>
            </w:r>
            <w:permEnd w:id="34"/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de-DE"/>
              </w:rPr>
              <w:t>JB/T 8734.5-2016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de-DE" w:eastAsia="zh-CN"/>
              </w:rPr>
              <w:t>（</w:t>
            </w:r>
            <w:r>
              <w:rPr>
                <w:rFonts w:hint="eastAsia" w:ascii="宋体" w:hAnsi="宋体"/>
                <w:sz w:val="16"/>
                <w:szCs w:val="16"/>
                <w:lang w:val="de-DE"/>
              </w:rPr>
              <w:t>RVV</w:t>
            </w:r>
            <w:r>
              <w:rPr>
                <w:rFonts w:hint="eastAsia" w:ascii="宋体" w:hAnsi="宋体"/>
                <w:sz w:val="16"/>
                <w:szCs w:val="16"/>
                <w:lang w:val="en-US" w:eastAsia="zh-CN"/>
              </w:rPr>
              <w:t>P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de-DE" w:eastAsia="zh-CN"/>
              </w:rPr>
              <w:t>）</w:t>
            </w:r>
          </w:p>
          <w:p w14:paraId="03C39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宋体" w:hAnsi="宋体" w:eastAsiaTheme="minorEastAsia" w:cstheme="minorBidi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permStart w:id="35" w:edGrp="everyone"/>
            <w:r>
              <w:rPr>
                <w:rFonts w:hint="eastAsia" w:ascii="宋体" w:hAnsi="宋体"/>
                <w:b/>
                <w:bCs/>
                <w:sz w:val="15"/>
                <w:szCs w:val="15"/>
                <w:lang w:val="de-DE"/>
              </w:rPr>
              <w:t>□</w:t>
            </w:r>
            <w:permEnd w:id="35"/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 xml:space="preserve">  </w:t>
            </w:r>
            <w:permStart w:id="36" w:edGrp="everyone"/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 xml:space="preserve"> </w:t>
            </w:r>
            <w:permEnd w:id="36"/>
          </w:p>
        </w:tc>
        <w:tc>
          <w:tcPr>
            <w:tcW w:w="8375" w:type="dxa"/>
            <w:gridSpan w:val="7"/>
            <w:shd w:val="clear" w:color="auto" w:fill="auto"/>
            <w:vAlign w:val="center"/>
          </w:tcPr>
          <w:p w14:paraId="50F4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/>
                <w:sz w:val="16"/>
                <w:szCs w:val="16"/>
              </w:rPr>
            </w:pPr>
            <w:permStart w:id="37" w:edGrp="everyone"/>
            <w:r>
              <w:rPr>
                <w:rFonts w:hint="eastAsia" w:ascii="宋体"/>
                <w:b/>
                <w:bCs/>
                <w:sz w:val="16"/>
                <w:szCs w:val="16"/>
              </w:rPr>
              <w:t>□</w:t>
            </w:r>
            <w:permEnd w:id="37"/>
            <w:r>
              <w:rPr>
                <w:rFonts w:hint="eastAsia" w:ascii="宋体"/>
                <w:b/>
                <w:bCs/>
                <w:sz w:val="16"/>
                <w:szCs w:val="16"/>
              </w:rPr>
              <w:t>常规性能</w:t>
            </w:r>
            <w:r>
              <w:rPr>
                <w:rFonts w:hint="eastAsia" w:ascii="宋体"/>
                <w:sz w:val="16"/>
                <w:szCs w:val="16"/>
                <w:lang w:eastAsia="zh-CN"/>
              </w:rPr>
              <w:t>【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标志 、厚度(绝缘和护套)、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val="en-US" w:eastAsia="zh-CN"/>
              </w:rPr>
              <w:t>最薄点厚度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(绝缘和护套)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抗张强度(绝缘和护套)、断裂伸长率(绝缘和护套)、老化后抗张强度及变化率(绝缘和护套) 、老化后断裂伸长率及变化率(绝缘和护套) 、导体电阻、绝缘电阻、电压试验</w:t>
            </w:r>
            <w:r>
              <w:rPr>
                <w:rFonts w:hint="eastAsia" w:ascii="宋体"/>
                <w:sz w:val="16"/>
                <w:szCs w:val="16"/>
                <w:lang w:eastAsia="zh-CN"/>
              </w:rPr>
              <w:t>】</w:t>
            </w:r>
            <w:r>
              <w:rPr>
                <w:rFonts w:hint="eastAsia" w:ascii="宋体"/>
                <w:sz w:val="16"/>
                <w:szCs w:val="16"/>
              </w:rPr>
              <w:t xml:space="preserve">  </w:t>
            </w:r>
          </w:p>
          <w:p w14:paraId="418D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permStart w:id="38" w:edGrp="everyone"/>
            <w:r>
              <w:rPr>
                <w:rFonts w:hint="eastAsia" w:ascii="宋体"/>
                <w:b/>
                <w:bCs/>
                <w:sz w:val="16"/>
                <w:szCs w:val="16"/>
              </w:rPr>
              <w:t>□</w:t>
            </w:r>
            <w:permEnd w:id="38"/>
            <w:r>
              <w:rPr>
                <w:rFonts w:hint="eastAsia" w:ascii="宋体"/>
                <w:b/>
                <w:bCs/>
                <w:sz w:val="16"/>
                <w:szCs w:val="16"/>
              </w:rPr>
              <w:t>不延燃</w:t>
            </w:r>
            <w:r>
              <w:rPr>
                <w:rFonts w:hint="eastAsia" w:ascii="宋体"/>
                <w:sz w:val="16"/>
                <w:szCs w:val="16"/>
              </w:rPr>
              <w:t xml:space="preserve"> </w:t>
            </w:r>
            <w:r>
              <w:rPr>
                <w:rFonts w:hint="eastAsia" w:ascii="宋体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16"/>
                <w:szCs w:val="16"/>
              </w:rPr>
              <w:t xml:space="preserve"> </w:t>
            </w:r>
            <w:r>
              <w:rPr>
                <w:rFonts w:hint="eastAsia" w:ascii="宋体"/>
                <w:b/>
                <w:bCs/>
                <w:sz w:val="16"/>
                <w:szCs w:val="16"/>
              </w:rPr>
              <w:t>□其它：</w:t>
            </w:r>
            <w:permStart w:id="39" w:edGrp="everyone"/>
            <w:r>
              <w:rPr>
                <w:rFonts w:hint="eastAsia" w:ascii="宋体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permEnd w:id="39"/>
          </w:p>
        </w:tc>
      </w:tr>
      <w:tr w14:paraId="1816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917" w:hRule="atLeast"/>
        </w:trPr>
        <w:tc>
          <w:tcPr>
            <w:tcW w:w="2248" w:type="dxa"/>
            <w:gridSpan w:val="2"/>
            <w:shd w:val="clear" w:color="auto" w:fill="auto"/>
            <w:vAlign w:val="center"/>
          </w:tcPr>
          <w:p w14:paraId="7B68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15"/>
                <w:szCs w:val="15"/>
              </w:rPr>
            </w:pPr>
            <w:permStart w:id="40" w:edGrp="everyone"/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□</w:t>
            </w:r>
            <w:permEnd w:id="40"/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 xml:space="preserve"> GB/T 12706.1-2020</w:t>
            </w:r>
          </w:p>
          <w:p w14:paraId="4E6A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Theme="minorEastAsia" w:cstheme="minorBidi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permStart w:id="41" w:edGrp="everyone"/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□</w:t>
            </w:r>
            <w:permEnd w:id="41"/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 xml:space="preserve">  </w:t>
            </w:r>
            <w:permStart w:id="42" w:edGrp="everyone"/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 xml:space="preserve"> </w:t>
            </w:r>
            <w:permEnd w:id="42"/>
          </w:p>
        </w:tc>
        <w:tc>
          <w:tcPr>
            <w:tcW w:w="8375" w:type="dxa"/>
            <w:gridSpan w:val="7"/>
            <w:shd w:val="clear" w:color="auto" w:fill="auto"/>
            <w:vAlign w:val="center"/>
          </w:tcPr>
          <w:p w14:paraId="3517F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/>
                <w:sz w:val="16"/>
                <w:szCs w:val="16"/>
              </w:rPr>
            </w:pPr>
            <w:permStart w:id="43" w:edGrp="everyone"/>
            <w:r>
              <w:rPr>
                <w:rFonts w:hint="eastAsia" w:ascii="宋体"/>
                <w:b/>
                <w:bCs/>
                <w:sz w:val="16"/>
                <w:szCs w:val="16"/>
              </w:rPr>
              <w:t>□</w:t>
            </w:r>
            <w:permEnd w:id="43"/>
            <w:r>
              <w:rPr>
                <w:rFonts w:hint="eastAsia" w:ascii="宋体"/>
                <w:b/>
                <w:bCs/>
                <w:sz w:val="16"/>
                <w:szCs w:val="16"/>
              </w:rPr>
              <w:t>常规性能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【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标志的耐擦性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val="en-US" w:eastAsia="zh-CN"/>
              </w:rPr>
              <w:t>GB/T 6995.1-2008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 xml:space="preserve"> 、厚度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val="en-US" w:eastAsia="zh-CN"/>
              </w:rPr>
              <w:t>绝缘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eastAsia="zh-CN"/>
              </w:rPr>
              <w:t>）、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val="en-US" w:eastAsia="zh-CN"/>
              </w:rPr>
              <w:t>最薄点厚度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(绝缘和护套)、抗张强度(绝缘和护套)、断裂伸长率(绝缘和护套)、老化后抗张强度及变化率(绝缘和护套) 、老化后断裂伸长率及变化率(绝缘和护套) 、导体电阻、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val="en-US" w:eastAsia="zh-CN"/>
              </w:rPr>
              <w:t>90°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绝缘电阻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  <w:lang w:val="en-US" w:eastAsia="zh-CN"/>
              </w:rPr>
              <w:t>常数</w:t>
            </w:r>
            <w:r>
              <w:rPr>
                <w:rFonts w:hint="eastAsia" w:ascii="宋体"/>
                <w:b w:val="0"/>
                <w:bCs w:val="0"/>
                <w:sz w:val="16"/>
                <w:szCs w:val="16"/>
              </w:rPr>
              <w:t>、电压试验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/>
                <w:sz w:val="16"/>
                <w:szCs w:val="16"/>
              </w:rPr>
              <w:t xml:space="preserve">  </w:t>
            </w:r>
          </w:p>
          <w:p w14:paraId="5E5C2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permStart w:id="44" w:edGrp="everyone"/>
            <w:r>
              <w:rPr>
                <w:rFonts w:hint="eastAsia" w:ascii="宋体"/>
                <w:b/>
                <w:bCs/>
                <w:sz w:val="16"/>
                <w:szCs w:val="16"/>
              </w:rPr>
              <w:t>□</w:t>
            </w:r>
            <w:permEnd w:id="44"/>
            <w:r>
              <w:rPr>
                <w:rFonts w:hint="eastAsia" w:ascii="宋体"/>
                <w:b/>
                <w:bCs/>
                <w:sz w:val="16"/>
                <w:szCs w:val="16"/>
              </w:rPr>
              <w:t>单根阻燃</w:t>
            </w:r>
            <w:r>
              <w:rPr>
                <w:rFonts w:hint="eastAsia" w:ascii="宋体"/>
                <w:sz w:val="16"/>
                <w:szCs w:val="16"/>
              </w:rPr>
              <w:t xml:space="preserve"> </w:t>
            </w:r>
            <w:r>
              <w:rPr>
                <w:rFonts w:hint="eastAsia" w:ascii="宋体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permStart w:id="45" w:edGrp="everyone"/>
            <w:r>
              <w:rPr>
                <w:rFonts w:hint="eastAsia" w:ascii="宋体"/>
                <w:b/>
                <w:bCs/>
                <w:sz w:val="16"/>
                <w:szCs w:val="16"/>
              </w:rPr>
              <w:t>□</w:t>
            </w:r>
            <w:permEnd w:id="45"/>
            <w:r>
              <w:rPr>
                <w:rFonts w:hint="eastAsia" w:ascii="宋体"/>
                <w:b/>
                <w:bCs/>
                <w:sz w:val="16"/>
                <w:szCs w:val="16"/>
              </w:rPr>
              <w:t>其它：</w:t>
            </w:r>
            <w:permStart w:id="46" w:edGrp="everyone"/>
            <w:r>
              <w:rPr>
                <w:rFonts w:hint="eastAsia" w:ascii="宋体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permEnd w:id="46"/>
          </w:p>
        </w:tc>
      </w:tr>
      <w:tr w14:paraId="502E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283" w:hRule="atLeast"/>
        </w:trPr>
        <w:tc>
          <w:tcPr>
            <w:tcW w:w="2248" w:type="dxa"/>
            <w:gridSpan w:val="2"/>
            <w:shd w:val="clear" w:color="auto" w:fill="auto"/>
            <w:vAlign w:val="center"/>
          </w:tcPr>
          <w:p w14:paraId="47C8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Theme="minorEastAsia" w:cstheme="minorBidi"/>
                <w:b/>
                <w:bCs/>
                <w:kern w:val="2"/>
                <w:sz w:val="15"/>
                <w:szCs w:val="15"/>
                <w:lang w:val="de-DE" w:eastAsia="zh-CN" w:bidi="ar-SA"/>
              </w:rPr>
            </w:pPr>
            <w:permStart w:id="47" w:edGrp="everyone"/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□</w:t>
            </w:r>
            <w:permEnd w:id="47"/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GB/T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 xml:space="preserve"> 19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666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-2019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5"/>
                <w:szCs w:val="15"/>
                <w:lang w:val="en-US" w:eastAsia="zh-CN"/>
              </w:rPr>
              <w:t>Z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375" w:type="dxa"/>
            <w:gridSpan w:val="7"/>
            <w:shd w:val="clear" w:color="auto" w:fill="auto"/>
            <w:vAlign w:val="center"/>
          </w:tcPr>
          <w:p w14:paraId="019F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宋体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permStart w:id="48" w:edGrp="everyone"/>
            <w:r>
              <w:rPr>
                <w:rFonts w:hint="eastAsia" w:ascii="宋体"/>
                <w:b/>
                <w:bCs/>
                <w:sz w:val="16"/>
                <w:szCs w:val="16"/>
              </w:rPr>
              <w:t>□</w:t>
            </w:r>
            <w:permEnd w:id="48"/>
            <w:r>
              <w:rPr>
                <w:rFonts w:hint="eastAsia" w:ascii="宋体"/>
                <w:b/>
                <w:bCs/>
                <w:sz w:val="16"/>
                <w:szCs w:val="16"/>
                <w:lang w:val="en-US" w:eastAsia="zh-CN"/>
              </w:rPr>
              <w:t>单根阻燃性能</w:t>
            </w:r>
          </w:p>
        </w:tc>
      </w:tr>
      <w:tr w14:paraId="130A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283" w:hRule="atLeast"/>
        </w:trPr>
        <w:tc>
          <w:tcPr>
            <w:tcW w:w="2248" w:type="dxa"/>
            <w:gridSpan w:val="2"/>
            <w:shd w:val="clear" w:color="auto" w:fill="auto"/>
            <w:vAlign w:val="center"/>
          </w:tcPr>
          <w:p w14:paraId="167C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Theme="minorEastAsia" w:cstheme="minorBidi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permStart w:id="49" w:edGrp="everyone"/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□</w:t>
            </w:r>
            <w:permEnd w:id="49"/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GB/T 4909.2-2009</w:t>
            </w:r>
          </w:p>
        </w:tc>
        <w:tc>
          <w:tcPr>
            <w:tcW w:w="8375" w:type="dxa"/>
            <w:gridSpan w:val="7"/>
            <w:shd w:val="clear" w:color="auto" w:fill="auto"/>
            <w:vAlign w:val="center"/>
          </w:tcPr>
          <w:p w14:paraId="67EC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eastAsia="宋体" w:hAnsiTheme="minorHAnsi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permStart w:id="50" w:edGrp="everyone"/>
            <w:r>
              <w:rPr>
                <w:rFonts w:hint="eastAsia" w:ascii="宋体"/>
                <w:b/>
                <w:bCs/>
                <w:sz w:val="16"/>
                <w:szCs w:val="16"/>
              </w:rPr>
              <w:t>□</w:t>
            </w:r>
            <w:permEnd w:id="50"/>
            <w:r>
              <w:rPr>
                <w:rFonts w:hint="eastAsia" w:ascii="宋体"/>
                <w:b/>
                <w:bCs/>
                <w:sz w:val="16"/>
                <w:szCs w:val="16"/>
                <w:lang w:val="en-US" w:eastAsia="zh-CN"/>
              </w:rPr>
              <w:t xml:space="preserve">线芯直径 </w:t>
            </w:r>
            <w:permStart w:id="51" w:edGrp="everyone"/>
            <w:r>
              <w:rPr>
                <w:rFonts w:hint="eastAsia" w:ascii="宋体"/>
                <w:b/>
                <w:bCs/>
                <w:sz w:val="16"/>
                <w:szCs w:val="16"/>
              </w:rPr>
              <w:t>□</w:t>
            </w:r>
            <w:permEnd w:id="51"/>
            <w:r>
              <w:rPr>
                <w:rFonts w:hint="eastAsia" w:ascii="宋体"/>
                <w:b/>
                <w:bCs/>
                <w:sz w:val="16"/>
                <w:szCs w:val="16"/>
                <w:lang w:val="en-US" w:eastAsia="zh-CN"/>
              </w:rPr>
              <w:t>截面积</w:t>
            </w:r>
          </w:p>
        </w:tc>
      </w:tr>
      <w:tr w14:paraId="20E5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283" w:hRule="atLeast"/>
        </w:trPr>
        <w:tc>
          <w:tcPr>
            <w:tcW w:w="1526" w:type="dxa"/>
            <w:vAlign w:val="center"/>
          </w:tcPr>
          <w:p w14:paraId="1552D568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permStart w:id="52" w:edGrp="everyone" w:colFirst="1" w:colLast="1"/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 注 说 明</w:t>
            </w:r>
          </w:p>
        </w:tc>
        <w:tc>
          <w:tcPr>
            <w:tcW w:w="9097" w:type="dxa"/>
            <w:gridSpan w:val="8"/>
            <w:vAlign w:val="center"/>
          </w:tcPr>
          <w:p w14:paraId="38D25038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52"/>
      <w:tr w14:paraId="2114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69" w:hRule="atLeast"/>
        </w:trPr>
        <w:tc>
          <w:tcPr>
            <w:tcW w:w="1526" w:type="dxa"/>
            <w:vAlign w:val="center"/>
          </w:tcPr>
          <w:p w14:paraId="20766067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来 样 方 式</w:t>
            </w:r>
          </w:p>
        </w:tc>
        <w:tc>
          <w:tcPr>
            <w:tcW w:w="9097" w:type="dxa"/>
            <w:gridSpan w:val="8"/>
            <w:vAlign w:val="center"/>
          </w:tcPr>
          <w:p w14:paraId="15639C85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客户自行送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委托现场检测   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委托抽样检测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质监站抽检 </w:t>
            </w:r>
          </w:p>
        </w:tc>
      </w:tr>
      <w:tr w14:paraId="5CB8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69" w:hRule="atLeast"/>
        </w:trPr>
        <w:tc>
          <w:tcPr>
            <w:tcW w:w="1526" w:type="dxa"/>
            <w:vAlign w:val="center"/>
          </w:tcPr>
          <w:p w14:paraId="1077E768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</w:t>
            </w:r>
          </w:p>
        </w:tc>
        <w:tc>
          <w:tcPr>
            <w:tcW w:w="9097" w:type="dxa"/>
            <w:gridSpan w:val="8"/>
            <w:vAlign w:val="center"/>
          </w:tcPr>
          <w:p w14:paraId="16D1C1F7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符合检测要求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需要说明</w:t>
            </w:r>
          </w:p>
        </w:tc>
      </w:tr>
      <w:tr w14:paraId="5FC2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526" w:type="dxa"/>
            <w:vAlign w:val="center"/>
          </w:tcPr>
          <w:p w14:paraId="064B4BC3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 测 费 用</w:t>
            </w:r>
          </w:p>
        </w:tc>
        <w:tc>
          <w:tcPr>
            <w:tcW w:w="3350" w:type="dxa"/>
            <w:gridSpan w:val="2"/>
            <w:vAlign w:val="center"/>
          </w:tcPr>
          <w:p w14:paraId="1A71A03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6C6EC2E6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付 款 方 式</w:t>
            </w:r>
          </w:p>
        </w:tc>
        <w:tc>
          <w:tcPr>
            <w:tcW w:w="4336" w:type="dxa"/>
            <w:gridSpan w:val="4"/>
            <w:vAlign w:val="center"/>
          </w:tcPr>
          <w:p w14:paraId="25D48E62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现金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支票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记账</w:t>
            </w:r>
          </w:p>
        </w:tc>
      </w:tr>
      <w:tr w14:paraId="6F1C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526" w:type="dxa"/>
            <w:vAlign w:val="center"/>
          </w:tcPr>
          <w:p w14:paraId="6D9140A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检测单位经办人</w:t>
            </w:r>
          </w:p>
        </w:tc>
        <w:tc>
          <w:tcPr>
            <w:tcW w:w="3350" w:type="dxa"/>
            <w:gridSpan w:val="2"/>
            <w:vAlign w:val="center"/>
          </w:tcPr>
          <w:p w14:paraId="502F9A1C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20E2139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期</w:t>
            </w:r>
          </w:p>
        </w:tc>
        <w:tc>
          <w:tcPr>
            <w:tcW w:w="4336" w:type="dxa"/>
            <w:gridSpan w:val="4"/>
            <w:vAlign w:val="center"/>
          </w:tcPr>
          <w:p w14:paraId="1E67F73C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tr w14:paraId="2BEC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526" w:type="dxa"/>
            <w:vAlign w:val="center"/>
          </w:tcPr>
          <w:p w14:paraId="260B238F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明</w:t>
            </w:r>
          </w:p>
        </w:tc>
        <w:tc>
          <w:tcPr>
            <w:tcW w:w="9097" w:type="dxa"/>
            <w:gridSpan w:val="8"/>
            <w:vAlign w:val="center"/>
          </w:tcPr>
          <w:p w14:paraId="628E05BB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3C1422E6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在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中打“√”表示选择该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后的内容。</w:t>
            </w:r>
          </w:p>
          <w:p w14:paraId="783FA4C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1B3E3FF0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6B3F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397" w:hRule="atLeast"/>
        </w:trPr>
        <w:tc>
          <w:tcPr>
            <w:tcW w:w="1526" w:type="dxa"/>
            <w:vAlign w:val="center"/>
          </w:tcPr>
          <w:p w14:paraId="62AECF78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检测单位地址</w:t>
            </w:r>
          </w:p>
        </w:tc>
        <w:tc>
          <w:tcPr>
            <w:tcW w:w="9097" w:type="dxa"/>
            <w:gridSpan w:val="8"/>
            <w:vAlign w:val="center"/>
          </w:tcPr>
          <w:p w14:paraId="53423C28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3883B437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5F11C5A3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527F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2" w:type="dxa"/>
          <w:trHeight w:val="90" w:hRule="atLeast"/>
        </w:trPr>
        <w:tc>
          <w:tcPr>
            <w:tcW w:w="10623" w:type="dxa"/>
            <w:gridSpan w:val="9"/>
            <w:tcBorders>
              <w:left w:val="nil"/>
              <w:bottom w:val="nil"/>
              <w:right w:val="nil"/>
            </w:tcBorders>
          </w:tcPr>
          <w:p w14:paraId="6953FD3D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第一联：随报告存档   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第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1C1A9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b/>
        </w:rPr>
      </w:pPr>
    </w:p>
    <w:sectPr>
      <w:pgSz w:w="11906" w:h="16838"/>
      <w:pgMar w:top="720" w:right="720" w:bottom="45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vpANr/f6nwrPEaVH9CtGXhaWbHE=" w:salt="X7TNPDxD/kIfV1KatoM1i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00400ED5"/>
    <w:rsid w:val="000621C7"/>
    <w:rsid w:val="000657F8"/>
    <w:rsid w:val="00077DF8"/>
    <w:rsid w:val="00094687"/>
    <w:rsid w:val="000B1A49"/>
    <w:rsid w:val="000D333F"/>
    <w:rsid w:val="000E2E36"/>
    <w:rsid w:val="00186253"/>
    <w:rsid w:val="001B65C6"/>
    <w:rsid w:val="001C1ADE"/>
    <w:rsid w:val="00224B90"/>
    <w:rsid w:val="002305FA"/>
    <w:rsid w:val="00230DFF"/>
    <w:rsid w:val="0027028D"/>
    <w:rsid w:val="002C085F"/>
    <w:rsid w:val="002D5D2B"/>
    <w:rsid w:val="003013EA"/>
    <w:rsid w:val="0034568C"/>
    <w:rsid w:val="0037746A"/>
    <w:rsid w:val="003B73A3"/>
    <w:rsid w:val="00400ED5"/>
    <w:rsid w:val="00433232"/>
    <w:rsid w:val="004A229E"/>
    <w:rsid w:val="004B6865"/>
    <w:rsid w:val="00500D59"/>
    <w:rsid w:val="005025F2"/>
    <w:rsid w:val="00545848"/>
    <w:rsid w:val="005556C8"/>
    <w:rsid w:val="00580B75"/>
    <w:rsid w:val="00611709"/>
    <w:rsid w:val="006C50A6"/>
    <w:rsid w:val="006F6B6A"/>
    <w:rsid w:val="0074188A"/>
    <w:rsid w:val="007923EC"/>
    <w:rsid w:val="007B7D09"/>
    <w:rsid w:val="007E12B9"/>
    <w:rsid w:val="00821E28"/>
    <w:rsid w:val="008270F3"/>
    <w:rsid w:val="008460B8"/>
    <w:rsid w:val="00895B7C"/>
    <w:rsid w:val="008C3E85"/>
    <w:rsid w:val="00976BC0"/>
    <w:rsid w:val="00A10F0D"/>
    <w:rsid w:val="00A15B01"/>
    <w:rsid w:val="00A62C14"/>
    <w:rsid w:val="00A82924"/>
    <w:rsid w:val="00B627D8"/>
    <w:rsid w:val="00BF4592"/>
    <w:rsid w:val="00CD1B85"/>
    <w:rsid w:val="00CD2B36"/>
    <w:rsid w:val="00D47127"/>
    <w:rsid w:val="00DC1C50"/>
    <w:rsid w:val="00DD0118"/>
    <w:rsid w:val="00DE1FAA"/>
    <w:rsid w:val="00E015B5"/>
    <w:rsid w:val="00E12EB3"/>
    <w:rsid w:val="00E44781"/>
    <w:rsid w:val="00E65027"/>
    <w:rsid w:val="00E76B01"/>
    <w:rsid w:val="00E808E2"/>
    <w:rsid w:val="00E9391E"/>
    <w:rsid w:val="00E96887"/>
    <w:rsid w:val="00E97023"/>
    <w:rsid w:val="00EF69CD"/>
    <w:rsid w:val="00FC19ED"/>
    <w:rsid w:val="00FC3929"/>
    <w:rsid w:val="00FE68BF"/>
    <w:rsid w:val="01A62707"/>
    <w:rsid w:val="0258151A"/>
    <w:rsid w:val="039C407F"/>
    <w:rsid w:val="05BB750C"/>
    <w:rsid w:val="0CD34207"/>
    <w:rsid w:val="0F692E01"/>
    <w:rsid w:val="109137BB"/>
    <w:rsid w:val="156B69B4"/>
    <w:rsid w:val="182B5BAA"/>
    <w:rsid w:val="184C6FDF"/>
    <w:rsid w:val="1E135665"/>
    <w:rsid w:val="1E522ECC"/>
    <w:rsid w:val="1E5E5B8F"/>
    <w:rsid w:val="25036AE5"/>
    <w:rsid w:val="272C6D11"/>
    <w:rsid w:val="31E467C9"/>
    <w:rsid w:val="38705B76"/>
    <w:rsid w:val="3B166FF6"/>
    <w:rsid w:val="3EF14050"/>
    <w:rsid w:val="407050F1"/>
    <w:rsid w:val="47517B8F"/>
    <w:rsid w:val="508A7D3A"/>
    <w:rsid w:val="55CC2F32"/>
    <w:rsid w:val="5B8C509E"/>
    <w:rsid w:val="616D381B"/>
    <w:rsid w:val="634B11E3"/>
    <w:rsid w:val="65363C1B"/>
    <w:rsid w:val="681E591C"/>
    <w:rsid w:val="75BE479F"/>
    <w:rsid w:val="75FB9A09"/>
    <w:rsid w:val="76634CB5"/>
    <w:rsid w:val="78153E6C"/>
    <w:rsid w:val="797C348C"/>
    <w:rsid w:val="AF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1058</Words>
  <Characters>1294</Characters>
  <Lines>10</Lines>
  <Paragraphs>2</Paragraphs>
  <TotalTime>78</TotalTime>
  <ScaleCrop>false</ScaleCrop>
  <LinksUpToDate>false</LinksUpToDate>
  <CharactersWithSpaces>1958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2018-04-13T14:38:00Z</dcterms:created>
  <dc:creator>Administrator</dc:creator>
  <cp:lastModifiedBy>admin</cp:lastModifiedBy>
  <cp:lastPrinted>2025-07-14T08:51:00Z</cp:lastPrinted>
  <dcterms:modified xsi:type="dcterms:W3CDTF">2025-08-04T07:14:45Z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6B067270176D49E3B6325876CE5015C3_13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